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6" w:rsidRPr="00E32DAF" w:rsidRDefault="00700B96" w:rsidP="00D0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2DA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700B96" w:rsidRPr="00E32DAF" w:rsidRDefault="00700B96" w:rsidP="00D0245E">
      <w:pPr>
        <w:suppressLineNumbers/>
        <w:tabs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/>
          <w:b/>
          <w:bCs/>
          <w:color w:val="00B050"/>
          <w:kern w:val="2"/>
          <w:sz w:val="24"/>
          <w:szCs w:val="24"/>
          <w:lang w:eastAsia="ar-SA"/>
        </w:rPr>
      </w:pPr>
      <w:r w:rsidRPr="00E32DAF">
        <w:rPr>
          <w:rFonts w:ascii="Times New Roman" w:hAnsi="Times New Roman"/>
          <w:b/>
          <w:bCs/>
          <w:color w:val="00B050"/>
          <w:sz w:val="24"/>
          <w:szCs w:val="24"/>
        </w:rPr>
        <w:tab/>
      </w:r>
    </w:p>
    <w:p w:rsidR="00700B96" w:rsidRPr="002805A5" w:rsidRDefault="00700B96" w:rsidP="00D0245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05A5">
        <w:rPr>
          <w:rFonts w:ascii="Times New Roman" w:hAnsi="Times New Roman"/>
          <w:bCs/>
          <w:iCs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  <w:bookmarkStart w:id="0" w:name="_GoBack"/>
      <w:bookmarkEnd w:id="0"/>
    </w:p>
    <w:p w:rsidR="00700B96" w:rsidRPr="002805A5" w:rsidRDefault="00700B96" w:rsidP="00D0245E">
      <w:pPr>
        <w:pStyle w:val="ConsPlusNormal"/>
        <w:spacing w:before="240"/>
        <w:ind w:firstLine="567"/>
        <w:jc w:val="both"/>
        <w:rPr>
          <w:sz w:val="28"/>
          <w:szCs w:val="28"/>
          <w:lang w:eastAsia="en-US"/>
        </w:rPr>
      </w:pPr>
      <w:r w:rsidRPr="002805A5">
        <w:rPr>
          <w:sz w:val="28"/>
          <w:szCs w:val="28"/>
        </w:rPr>
        <w:t>1. Земельный кодекс Российской Федерации   от 25.10.2001 N 136-ФЗ (</w:t>
      </w:r>
      <w:r w:rsidRPr="002805A5">
        <w:rPr>
          <w:sz w:val="28"/>
          <w:szCs w:val="28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700B96" w:rsidRPr="002805A5" w:rsidRDefault="00700B96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изданиях"Собрание законодательства РФ", 06.10.2003, N 40, ст. 3822, «Парламентская газета», № 86, 08.10.2003, «Российская газета», №  202, 08.10.2003.</w:t>
      </w:r>
    </w:p>
    <w:p w:rsidR="00700B96" w:rsidRPr="002805A5" w:rsidRDefault="00700B96" w:rsidP="00D0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  <w:lang w:eastAsia="en-US"/>
        </w:rPr>
        <w:t xml:space="preserve">Федеральный </w:t>
      </w:r>
      <w:hyperlink r:id="rId4" w:history="1">
        <w:r w:rsidRPr="002805A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2805A5">
        <w:rPr>
          <w:rFonts w:ascii="Times New Roman" w:hAnsi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700B96" w:rsidRPr="002805A5" w:rsidRDefault="00700B96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00B96" w:rsidRPr="002805A5" w:rsidRDefault="00700B96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700B96" w:rsidRPr="002805A5" w:rsidRDefault="00700B96" w:rsidP="00D0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2805A5">
        <w:rPr>
          <w:rFonts w:ascii="Times New Roman" w:hAnsi="Times New Roman"/>
          <w:sz w:val="28"/>
          <w:szCs w:val="28"/>
          <w:lang w:eastAsia="en-US"/>
        </w:rPr>
        <w:t>Первоначальный текст документа опубликован в изданиях  «Курская правда», № 116, 29.09.2011, «Курские ведомости», №  10, октябрь, 2011.);</w:t>
      </w:r>
    </w:p>
    <w:p w:rsidR="00700B96" w:rsidRPr="002805A5" w:rsidRDefault="00700B96" w:rsidP="00D0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5A5">
        <w:rPr>
          <w:rFonts w:ascii="Times New Roman" w:hAnsi="Times New Roman"/>
          <w:sz w:val="28"/>
          <w:szCs w:val="28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«Курская   правда»  №  143 от 30.11.2013 года);</w:t>
      </w:r>
    </w:p>
    <w:p w:rsidR="00700B96" w:rsidRPr="002805A5" w:rsidRDefault="00700B96" w:rsidP="00D0245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5A5">
        <w:rPr>
          <w:rFonts w:ascii="Times New Roman" w:hAnsi="Times New Roman"/>
          <w:sz w:val="28"/>
          <w:szCs w:val="28"/>
        </w:rPr>
        <w:t>7.Распоряжение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00B96" w:rsidRDefault="00700B96" w:rsidP="00C6205A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     8.</w:t>
      </w:r>
      <w:r w:rsidRPr="00EB4B5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Решением </w:t>
      </w:r>
      <w:r w:rsidRPr="00EB4B56">
        <w:rPr>
          <w:rFonts w:ascii="Times New Roman" w:hAnsi="Times New Roman" w:cs="Times New Roman"/>
          <w:sz w:val="28"/>
          <w:szCs w:val="28"/>
        </w:rPr>
        <w:t xml:space="preserve">Собрания депутатов Котовского </w:t>
      </w:r>
      <w:r w:rsidRPr="00EB4B5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сельсовета Касторенского района Курской области от 16.06.2017 № 32/68-2 «Об утверждении перечня услуг, которые являются необходимыми и обязательными для предоставления            Администрацией Котовского  сельсовета, Касторенского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700B96" w:rsidRPr="004235A4" w:rsidRDefault="00700B96" w:rsidP="00C6205A">
      <w:pPr>
        <w:pStyle w:val="ConsPlusTitle"/>
        <w:ind w:right="-52"/>
        <w:jc w:val="both"/>
        <w:rPr>
          <w:rFonts w:ascii="Times New Roman" w:hAnsi="Times New Roman" w:cs="Times New Roman"/>
          <w:bCs/>
          <w:color w:val="008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Pr="004235A4">
        <w:rPr>
          <w:rFonts w:ascii="Times New Roman" w:hAnsi="Times New Roman" w:cs="Times New Roman"/>
          <w:sz w:val="28"/>
          <w:szCs w:val="28"/>
        </w:rPr>
        <w:t xml:space="preserve"> </w:t>
      </w:r>
      <w:r w:rsidRPr="004235A4">
        <w:rPr>
          <w:rFonts w:ascii="Times New Roman" w:hAnsi="Times New Roman" w:cs="Times New Roman"/>
          <w:kern w:val="0"/>
          <w:sz w:val="28"/>
          <w:szCs w:val="28"/>
          <w:lang w:eastAsia="en-US"/>
        </w:rPr>
        <w:t>Постановление Администрации Котовского сельсовета Касторенского  района Курской области от 30.10.2018 №  89 «</w:t>
      </w:r>
      <w:r w:rsidRPr="004235A4">
        <w:rPr>
          <w:rFonts w:ascii="Times New Roman" w:hAnsi="Times New Roman" w:cs="Times New Roman"/>
          <w:kern w:val="24"/>
          <w:sz w:val="28"/>
          <w:szCs w:val="28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услуг.</w:t>
      </w:r>
    </w:p>
    <w:p w:rsidR="00700B96" w:rsidRPr="00EB4B56" w:rsidRDefault="00700B96" w:rsidP="00C620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B4B56">
        <w:rPr>
          <w:rFonts w:ascii="Times New Roman" w:hAnsi="Times New Roman"/>
          <w:sz w:val="28"/>
          <w:szCs w:val="28"/>
        </w:rPr>
        <w:t xml:space="preserve"> постановлением Администрации Котовского </w:t>
      </w:r>
      <w:r w:rsidRPr="00EB4B56">
        <w:rPr>
          <w:rStyle w:val="Strong"/>
          <w:rFonts w:ascii="Times New Roman" w:hAnsi="Times New Roman"/>
          <w:b w:val="0"/>
          <w:bCs/>
          <w:sz w:val="28"/>
          <w:szCs w:val="28"/>
        </w:rPr>
        <w:t>сельсовета  Касторенского района Курской области</w:t>
      </w:r>
      <w:r w:rsidRPr="00EB4B56">
        <w:rPr>
          <w:rFonts w:ascii="Times New Roman" w:hAnsi="Times New Roman"/>
          <w:sz w:val="28"/>
          <w:szCs w:val="28"/>
        </w:rPr>
        <w:t xml:space="preserve"> №174 от 23.11.2015 года «Об утверждении Положения об особенностях подачи и рассмотрения жалоб на решения и действия (бездействие) Администрации Котовского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Котовского   сельсовета,  Касторенского района Курской области»</w:t>
      </w:r>
    </w:p>
    <w:p w:rsidR="00700B96" w:rsidRPr="00EB4B56" w:rsidRDefault="00700B96" w:rsidP="00C6205A">
      <w:pPr>
        <w:widowControl w:val="0"/>
        <w:tabs>
          <w:tab w:val="left" w:pos="96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B4B56">
        <w:rPr>
          <w:rFonts w:ascii="Times New Roman" w:hAnsi="Times New Roman"/>
          <w:sz w:val="28"/>
          <w:szCs w:val="28"/>
        </w:rPr>
        <w:t xml:space="preserve"> Уставом  муниципального образования «Котовский сель</w:t>
      </w:r>
      <w:r w:rsidRPr="00EB4B56">
        <w:rPr>
          <w:rStyle w:val="Strong"/>
          <w:rFonts w:ascii="Times New Roman" w:hAnsi="Times New Roman"/>
          <w:b w:val="0"/>
          <w:bCs/>
          <w:sz w:val="28"/>
          <w:szCs w:val="28"/>
        </w:rPr>
        <w:t>совет» Касторенского района Курской области</w:t>
      </w:r>
      <w:r w:rsidRPr="00EB4B56">
        <w:rPr>
          <w:rFonts w:ascii="Times New Roman" w:hAnsi="Times New Roman"/>
          <w:sz w:val="28"/>
          <w:szCs w:val="28"/>
        </w:rPr>
        <w:t xml:space="preserve"> (принят решением  Собрания депутатов Котовского сельсовета Касторенского района Курской области от 22.11.2010 года №17, зарегистрирован в Управлении Министерства  юстиции Российской Федерации по Курской области 30 ноября 2010 года, государственный регистрационный № ru465083272010001</w:t>
      </w:r>
    </w:p>
    <w:p w:rsidR="00700B96" w:rsidRPr="00E00134" w:rsidRDefault="00700B96" w:rsidP="00C6205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00B96" w:rsidRPr="002805A5" w:rsidRDefault="00700B96" w:rsidP="00C6205A">
      <w:pPr>
        <w:spacing w:line="240" w:lineRule="auto"/>
        <w:ind w:firstLine="284"/>
        <w:jc w:val="both"/>
      </w:pPr>
    </w:p>
    <w:sectPr w:rsidR="00700B96" w:rsidRPr="002805A5" w:rsidSect="00F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5E"/>
    <w:rsid w:val="00163FAC"/>
    <w:rsid w:val="002805A5"/>
    <w:rsid w:val="004235A4"/>
    <w:rsid w:val="00700B96"/>
    <w:rsid w:val="00894924"/>
    <w:rsid w:val="00C6205A"/>
    <w:rsid w:val="00D0245E"/>
    <w:rsid w:val="00E00134"/>
    <w:rsid w:val="00E32DAF"/>
    <w:rsid w:val="00E657EA"/>
    <w:rsid w:val="00EB4B56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24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245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E32DAF"/>
    <w:rPr>
      <w:rFonts w:cs="Times New Roman"/>
      <w:b/>
    </w:rPr>
  </w:style>
  <w:style w:type="paragraph" w:customStyle="1" w:styleId="ConsPlusTitle">
    <w:name w:val="ConsPlusTitle"/>
    <w:uiPriority w:val="99"/>
    <w:rsid w:val="00C6205A"/>
    <w:pPr>
      <w:widowControl w:val="0"/>
      <w:suppressAutoHyphens/>
    </w:pPr>
    <w:rPr>
      <w:rFonts w:cs="Calibri"/>
      <w:kern w:val="1"/>
      <w:sz w:val="20"/>
      <w:szCs w:val="20"/>
      <w:lang w:eastAsia="ar-SA"/>
    </w:rPr>
  </w:style>
  <w:style w:type="paragraph" w:customStyle="1" w:styleId="1">
    <w:name w:val="Абзац списка1"/>
    <w:uiPriority w:val="99"/>
    <w:rsid w:val="00C6205A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1</cp:lastModifiedBy>
  <cp:revision>8</cp:revision>
  <dcterms:created xsi:type="dcterms:W3CDTF">2019-01-26T10:09:00Z</dcterms:created>
  <dcterms:modified xsi:type="dcterms:W3CDTF">2019-03-28T12:27:00Z</dcterms:modified>
</cp:coreProperties>
</file>