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0" w:rsidRDefault="00A67A10" w:rsidP="00916113">
      <w:pPr>
        <w:tabs>
          <w:tab w:val="left" w:pos="2127"/>
          <w:tab w:val="left" w:pos="2268"/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ФЕДЕРАЦИЯ </w:t>
      </w:r>
    </w:p>
    <w:p w:rsidR="00A67A10" w:rsidRPr="00916113" w:rsidRDefault="00A67A10" w:rsidP="00916113">
      <w:pPr>
        <w:tabs>
          <w:tab w:val="left" w:pos="2127"/>
          <w:tab w:val="left" w:pos="2268"/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113">
        <w:rPr>
          <w:rFonts w:ascii="Times New Roman" w:hAnsi="Times New Roman"/>
          <w:b/>
          <w:sz w:val="28"/>
          <w:szCs w:val="28"/>
        </w:rPr>
        <w:t>АДМИНИСТРАЦИЯ КОТОВСКОГО СЕЛЬСОВЕТА</w:t>
      </w:r>
    </w:p>
    <w:p w:rsidR="00A67A10" w:rsidRPr="00BD4EA1" w:rsidRDefault="00A67A10" w:rsidP="00916113">
      <w:pPr>
        <w:tabs>
          <w:tab w:val="left" w:pos="2127"/>
          <w:tab w:val="left" w:pos="2268"/>
          <w:tab w:val="left" w:pos="24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D4EA1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:rsidR="00A67A10" w:rsidRPr="004B09F1" w:rsidRDefault="00A67A10" w:rsidP="00BD4EA1">
      <w:pPr>
        <w:spacing w:after="0" w:line="240" w:lineRule="auto"/>
        <w:jc w:val="center"/>
        <w:rPr>
          <w:rFonts w:ascii="Times New Roman" w:hAnsi="Times New Roman"/>
        </w:rPr>
      </w:pPr>
    </w:p>
    <w:p w:rsidR="00A67A10" w:rsidRPr="00916113" w:rsidRDefault="00A67A10" w:rsidP="009161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61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от 25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№ 57</w:t>
      </w: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4B3F">
        <w:rPr>
          <w:rFonts w:ascii="Times New Roman" w:hAnsi="Times New Roman"/>
          <w:b/>
          <w:sz w:val="24"/>
          <w:szCs w:val="24"/>
          <w:lang w:eastAsia="ru-RU"/>
        </w:rPr>
        <w:t>О закупке работ 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16113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благоустройству </w:t>
      </w: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113">
        <w:rPr>
          <w:rFonts w:ascii="Times New Roman" w:hAnsi="Times New Roman"/>
          <w:b/>
          <w:sz w:val="24"/>
          <w:szCs w:val="24"/>
        </w:rPr>
        <w:t xml:space="preserve">детской игровой площадки на общественной </w:t>
      </w: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113">
        <w:rPr>
          <w:rFonts w:ascii="Times New Roman" w:hAnsi="Times New Roman"/>
          <w:b/>
          <w:sz w:val="24"/>
          <w:szCs w:val="24"/>
        </w:rPr>
        <w:t xml:space="preserve">территории в д. Благодать ул. Луговая </w:t>
      </w: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113">
        <w:rPr>
          <w:rFonts w:ascii="Times New Roman" w:hAnsi="Times New Roman"/>
          <w:b/>
          <w:sz w:val="24"/>
          <w:szCs w:val="24"/>
        </w:rPr>
        <w:t>(рядом с домом № 2</w:t>
      </w:r>
      <w:r>
        <w:rPr>
          <w:rFonts w:ascii="Times New Roman" w:hAnsi="Times New Roman"/>
          <w:b/>
          <w:sz w:val="24"/>
          <w:szCs w:val="24"/>
        </w:rPr>
        <w:t>4)</w:t>
      </w:r>
    </w:p>
    <w:p w:rsidR="00A67A10" w:rsidRDefault="00A67A10" w:rsidP="009161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A10" w:rsidRPr="00BB3641" w:rsidRDefault="00A67A10" w:rsidP="0091611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7A10" w:rsidRPr="0091611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6113">
        <w:rPr>
          <w:rFonts w:ascii="Times New Roman" w:hAnsi="Times New Roman"/>
          <w:sz w:val="24"/>
          <w:szCs w:val="24"/>
          <w:lang w:eastAsia="ru-RU"/>
        </w:rPr>
        <w:t xml:space="preserve">1.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определения подрядчика для выполнения работ по благоустройству детской игровой </w:t>
      </w:r>
      <w:r w:rsidRPr="00A36982">
        <w:rPr>
          <w:rFonts w:ascii="Times New Roman" w:hAnsi="Times New Roman"/>
          <w:sz w:val="24"/>
          <w:szCs w:val="24"/>
          <w:lang w:eastAsia="ru-RU"/>
        </w:rPr>
        <w:t xml:space="preserve">площадки </w:t>
      </w:r>
      <w:r w:rsidRPr="00A36982">
        <w:rPr>
          <w:rFonts w:ascii="Times New Roman" w:hAnsi="Times New Roman"/>
          <w:sz w:val="24"/>
          <w:szCs w:val="24"/>
        </w:rPr>
        <w:t>на общественной территории в д. Благодать ул. Луговая (рядом с домом № 24)</w:t>
      </w:r>
      <w:r w:rsidRPr="00916113">
        <w:rPr>
          <w:rFonts w:ascii="Times New Roman" w:hAnsi="Times New Roman"/>
          <w:sz w:val="24"/>
          <w:szCs w:val="24"/>
          <w:lang w:eastAsia="ru-RU"/>
        </w:rPr>
        <w:t xml:space="preserve"> Котовского сельсовета Касторенского района Курской области, провести соответствующую закупку способом электронного аукциона.</w:t>
      </w:r>
    </w:p>
    <w:p w:rsidR="00A67A10" w:rsidRPr="0091611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113">
        <w:rPr>
          <w:rFonts w:ascii="Times New Roman" w:hAnsi="Times New Roman"/>
          <w:sz w:val="24"/>
          <w:szCs w:val="24"/>
          <w:lang w:eastAsia="ru-RU"/>
        </w:rPr>
        <w:t xml:space="preserve">2. Утвердить состав </w:t>
      </w:r>
      <w:r w:rsidRPr="00BD4EA1">
        <w:rPr>
          <w:rFonts w:ascii="Times New Roman" w:hAnsi="Times New Roman"/>
          <w:sz w:val="24"/>
          <w:szCs w:val="24"/>
          <w:lang w:eastAsia="ru-RU"/>
        </w:rPr>
        <w:t>Временной комиссии</w:t>
      </w:r>
      <w:r w:rsidRPr="00916113">
        <w:rPr>
          <w:rFonts w:ascii="Times New Roman" w:hAnsi="Times New Roman"/>
          <w:sz w:val="24"/>
          <w:szCs w:val="24"/>
          <w:lang w:eastAsia="ru-RU"/>
        </w:rPr>
        <w:t xml:space="preserve"> по определению поставщиков, подрядчиков, исполнителей для заключения контрактов на поставку товаров, выполнение работ, оказание услуг для нужд муниципального образования «</w:t>
      </w:r>
      <w:r w:rsidRPr="00916113">
        <w:rPr>
          <w:rStyle w:val="extended-textshort"/>
          <w:rFonts w:ascii="Times New Roman" w:hAnsi="Times New Roman"/>
          <w:sz w:val="24"/>
          <w:szCs w:val="24"/>
        </w:rPr>
        <w:t>Сельское поселение Котовский сельсовет</w:t>
      </w:r>
      <w:r w:rsidRPr="00916113">
        <w:rPr>
          <w:rFonts w:ascii="Times New Roman" w:hAnsi="Times New Roman"/>
          <w:sz w:val="24"/>
          <w:szCs w:val="24"/>
          <w:lang w:eastAsia="ru-RU"/>
        </w:rPr>
        <w:t>» (далее-Комиссии):</w:t>
      </w:r>
    </w:p>
    <w:p w:rsidR="00A67A10" w:rsidRPr="00BD4EA1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EA1">
        <w:rPr>
          <w:rFonts w:ascii="Times New Roman" w:hAnsi="Times New Roman"/>
          <w:sz w:val="24"/>
          <w:szCs w:val="24"/>
          <w:lang w:eastAsia="ru-RU"/>
        </w:rPr>
        <w:t>Ракова Людмила Анатольевна – глава Котовского сельсовета    председатель комиссии;</w:t>
      </w:r>
    </w:p>
    <w:p w:rsidR="00A67A10" w:rsidRPr="00BD4EA1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EA1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A67A10" w:rsidRPr="00BD4EA1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EA1">
        <w:rPr>
          <w:rFonts w:ascii="Times New Roman" w:hAnsi="Times New Roman"/>
          <w:sz w:val="24"/>
          <w:szCs w:val="24"/>
          <w:lang w:eastAsia="ru-RU"/>
        </w:rPr>
        <w:t xml:space="preserve">  - Сорокина Елена Дмитриевна  - начальник одела ,главный бухгалтер ;</w:t>
      </w:r>
    </w:p>
    <w:p w:rsidR="00A67A10" w:rsidRPr="00BD4EA1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EA1">
        <w:rPr>
          <w:rFonts w:ascii="Times New Roman" w:hAnsi="Times New Roman"/>
          <w:sz w:val="24"/>
          <w:szCs w:val="24"/>
          <w:lang w:eastAsia="ru-RU"/>
        </w:rPr>
        <w:t xml:space="preserve">  - Рязанцева Наталья Николаевна – директор МКУ «ОДА Котовского сельсовета»;</w:t>
      </w:r>
    </w:p>
    <w:p w:rsidR="00A67A10" w:rsidRPr="00BD4EA1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EA1">
        <w:rPr>
          <w:rFonts w:ascii="Times New Roman" w:hAnsi="Times New Roman"/>
          <w:sz w:val="24"/>
          <w:szCs w:val="24"/>
          <w:lang w:eastAsia="ru-RU"/>
        </w:rPr>
        <w:t xml:space="preserve">  - Нивикова Татьяна Андреевна  -  специалист по земельным вопросам ;</w:t>
      </w:r>
    </w:p>
    <w:p w:rsidR="00A67A10" w:rsidRPr="00916113" w:rsidRDefault="00A67A10" w:rsidP="00A369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Pr="00BD4EA1">
        <w:rPr>
          <w:rFonts w:ascii="Times New Roman" w:hAnsi="Times New Roman"/>
          <w:sz w:val="24"/>
          <w:szCs w:val="24"/>
          <w:lang w:eastAsia="ru-RU"/>
        </w:rPr>
        <w:t>Дерило Григорий Сергеевич – директор ООО СО «Тендер-Инфо» (по согласованию).</w:t>
      </w:r>
    </w:p>
    <w:p w:rsidR="00A67A10" w:rsidRPr="0091611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113">
        <w:rPr>
          <w:rFonts w:ascii="Times New Roman" w:hAnsi="Times New Roman"/>
          <w:sz w:val="24"/>
          <w:szCs w:val="24"/>
          <w:lang w:eastAsia="ru-RU"/>
        </w:rPr>
        <w:t>3. Наделить Комиссию полномочиями для проведения закупки:</w:t>
      </w:r>
    </w:p>
    <w:p w:rsidR="00A67A10" w:rsidRPr="0091611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113">
        <w:rPr>
          <w:rFonts w:ascii="Times New Roman" w:hAnsi="Times New Roman"/>
          <w:sz w:val="24"/>
          <w:szCs w:val="24"/>
          <w:lang w:eastAsia="ru-RU"/>
        </w:rPr>
        <w:t xml:space="preserve">          - подготовка и согласование аукционной документации, включающей техническое задание и проект контракта;</w:t>
      </w:r>
    </w:p>
    <w:p w:rsidR="00A67A10" w:rsidRPr="0091611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113">
        <w:rPr>
          <w:rFonts w:ascii="Times New Roman" w:hAnsi="Times New Roman"/>
          <w:sz w:val="24"/>
          <w:szCs w:val="24"/>
          <w:lang w:eastAsia="ru-RU"/>
        </w:rPr>
        <w:t xml:space="preserve">          - рассмотрение заявок на участие в аукционе и отбор участников аукциона;</w:t>
      </w:r>
    </w:p>
    <w:p w:rsidR="00A67A10" w:rsidRPr="0091611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113">
        <w:rPr>
          <w:rFonts w:ascii="Times New Roman" w:hAnsi="Times New Roman"/>
          <w:sz w:val="24"/>
          <w:szCs w:val="24"/>
          <w:lang w:eastAsia="ru-RU"/>
        </w:rPr>
        <w:t xml:space="preserve">          - ведение протокола рассмотрения заявок на участие в аукционе и протокола подведения итогов аукциона в электронной форме.</w:t>
      </w:r>
    </w:p>
    <w:p w:rsidR="00A67A10" w:rsidRPr="00916113" w:rsidRDefault="00A67A10" w:rsidP="00A369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16113">
        <w:rPr>
          <w:rFonts w:ascii="Times New Roman" w:hAnsi="Times New Roman"/>
          <w:sz w:val="24"/>
          <w:szCs w:val="24"/>
          <w:lang w:eastAsia="ru-RU"/>
        </w:rPr>
        <w:t xml:space="preserve">Председателю комиссии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Раковой Л.А. </w:t>
      </w:r>
      <w:r w:rsidRPr="00916113">
        <w:rPr>
          <w:rFonts w:ascii="Times New Roman" w:hAnsi="Times New Roman"/>
          <w:sz w:val="24"/>
          <w:szCs w:val="24"/>
          <w:lang w:eastAsia="ru-RU"/>
        </w:rPr>
        <w:t xml:space="preserve"> представить для утверждения аукционную документацию вместе с проектом контракта в срок до 30.07.2018 года.</w:t>
      </w:r>
    </w:p>
    <w:p w:rsidR="00A67A10" w:rsidRPr="00916113" w:rsidRDefault="00A67A10" w:rsidP="00A369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113">
        <w:rPr>
          <w:rFonts w:ascii="Times New Roman" w:hAnsi="Times New Roman"/>
          <w:sz w:val="24"/>
          <w:szCs w:val="24"/>
          <w:lang w:eastAsia="ru-RU"/>
        </w:rPr>
        <w:t>5.</w:t>
      </w:r>
      <w:r w:rsidRPr="00916113">
        <w:rPr>
          <w:rFonts w:ascii="Times New Roman" w:hAnsi="Times New Roman"/>
          <w:sz w:val="24"/>
          <w:szCs w:val="24"/>
          <w:lang w:eastAsia="ru-RU"/>
        </w:rPr>
        <w:tab/>
        <w:t>Контроль за выполнением настоящего постановления оставляю за собой.</w:t>
      </w:r>
    </w:p>
    <w:p w:rsidR="00A67A10" w:rsidRPr="0091611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7A10" w:rsidRPr="00970CE3" w:rsidRDefault="00A67A10" w:rsidP="00916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67A10" w:rsidRDefault="00A67A10" w:rsidP="009161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4D2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Котовского сельсовета</w:t>
      </w:r>
    </w:p>
    <w:p w:rsidR="00A67A10" w:rsidRPr="00D83AA2" w:rsidRDefault="00A67A10" w:rsidP="0091611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Касторенского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Л.А. Ракова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A67A10" w:rsidRPr="007504D2" w:rsidRDefault="00A67A10">
      <w:pPr>
        <w:rPr>
          <w:rFonts w:ascii="Times New Roman" w:hAnsi="Times New Roman"/>
          <w:sz w:val="24"/>
          <w:szCs w:val="24"/>
        </w:rPr>
      </w:pPr>
    </w:p>
    <w:sectPr w:rsidR="00A67A10" w:rsidRPr="007504D2" w:rsidSect="00F64A8D">
      <w:pgSz w:w="11906" w:h="16838"/>
      <w:pgMar w:top="993" w:right="851" w:bottom="1134" w:left="1701" w:header="567" w:footer="39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6C4"/>
    <w:multiLevelType w:val="hybridMultilevel"/>
    <w:tmpl w:val="2A0A4612"/>
    <w:lvl w:ilvl="0" w:tplc="F7C24FBA">
      <w:start w:val="1"/>
      <w:numFmt w:val="decimal"/>
      <w:lvlText w:val="%1."/>
      <w:lvlJc w:val="left"/>
      <w:pPr>
        <w:ind w:left="1083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342D61"/>
    <w:multiLevelType w:val="multilevel"/>
    <w:tmpl w:val="2FC4C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56B0664C"/>
    <w:multiLevelType w:val="hybridMultilevel"/>
    <w:tmpl w:val="EC66C3E2"/>
    <w:lvl w:ilvl="0" w:tplc="6C2A18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D2"/>
    <w:rsid w:val="00375696"/>
    <w:rsid w:val="003C5869"/>
    <w:rsid w:val="004B09F1"/>
    <w:rsid w:val="00501F69"/>
    <w:rsid w:val="007504D2"/>
    <w:rsid w:val="00781993"/>
    <w:rsid w:val="007B4B3F"/>
    <w:rsid w:val="008161EB"/>
    <w:rsid w:val="00916113"/>
    <w:rsid w:val="00970CE3"/>
    <w:rsid w:val="00A36982"/>
    <w:rsid w:val="00A67A10"/>
    <w:rsid w:val="00B2587A"/>
    <w:rsid w:val="00B91EB8"/>
    <w:rsid w:val="00BB3641"/>
    <w:rsid w:val="00BD4EA1"/>
    <w:rsid w:val="00D83AA2"/>
    <w:rsid w:val="00D93B45"/>
    <w:rsid w:val="00DC3AA5"/>
    <w:rsid w:val="00DF0A77"/>
    <w:rsid w:val="00E36CEC"/>
    <w:rsid w:val="00F32C01"/>
    <w:rsid w:val="00F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4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61EB"/>
    <w:pPr>
      <w:ind w:left="720"/>
      <w:contextualSpacing/>
    </w:pPr>
  </w:style>
  <w:style w:type="character" w:customStyle="1" w:styleId="extended-textshort">
    <w:name w:val="extended-text__short"/>
    <w:basedOn w:val="DefaultParagraphFont"/>
    <w:uiPriority w:val="99"/>
    <w:rsid w:val="00B2587A"/>
    <w:rPr>
      <w:rFonts w:cs="Times New Roman"/>
    </w:rPr>
  </w:style>
  <w:style w:type="paragraph" w:customStyle="1" w:styleId="Standard">
    <w:name w:val="Standard"/>
    <w:uiPriority w:val="99"/>
    <w:rsid w:val="00A369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1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319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2018-07-31T07:09:00Z</cp:lastPrinted>
  <dcterms:created xsi:type="dcterms:W3CDTF">2018-07-30T08:59:00Z</dcterms:created>
  <dcterms:modified xsi:type="dcterms:W3CDTF">2018-07-31T07:09:00Z</dcterms:modified>
</cp:coreProperties>
</file>